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E89A" w14:textId="77777777" w:rsidR="004F37F0" w:rsidRDefault="004F37F0">
      <w:pPr>
        <w:pStyle w:val="Tekstdymka"/>
      </w:pPr>
    </w:p>
    <w:p w14:paraId="31353C4E" w14:textId="77777777" w:rsidR="00861B2D" w:rsidRDefault="00861B2D">
      <w:pPr>
        <w:pStyle w:val="Tekstdymka"/>
      </w:pPr>
    </w:p>
    <w:p w14:paraId="62574670" w14:textId="77777777" w:rsidR="004F37F0" w:rsidRPr="009044A8" w:rsidRDefault="004F37F0">
      <w:pPr>
        <w:pStyle w:val="Tekstdymka"/>
        <w:rPr>
          <w:rFonts w:ascii="Times New Roman" w:hAnsi="Times New Roman" w:cs="Times New Roman"/>
          <w:sz w:val="22"/>
          <w:szCs w:val="22"/>
        </w:rPr>
      </w:pPr>
      <w:r w:rsidRPr="009044A8">
        <w:rPr>
          <w:rFonts w:ascii="Times New Roman" w:hAnsi="Times New Roman" w:cs="Times New Roman"/>
          <w:b/>
          <w:bCs/>
          <w:sz w:val="22"/>
          <w:szCs w:val="22"/>
        </w:rPr>
        <w:t xml:space="preserve">OŚWIADCZENIE O DOCHODZIE </w:t>
      </w:r>
      <w:r w:rsidRPr="009044A8">
        <w:rPr>
          <w:rFonts w:ascii="Times New Roman" w:hAnsi="Times New Roman" w:cs="Times New Roman"/>
          <w:sz w:val="22"/>
          <w:szCs w:val="22"/>
        </w:rPr>
        <w:t xml:space="preserve">niepodlegającym opodatkowaniu podatkiem dochodowym </w:t>
      </w:r>
      <w:r w:rsidRPr="009044A8">
        <w:rPr>
          <w:rFonts w:ascii="Times New Roman" w:hAnsi="Times New Roman" w:cs="Times New Roman"/>
          <w:bCs/>
          <w:sz w:val="22"/>
          <w:szCs w:val="22"/>
        </w:rPr>
        <w:t xml:space="preserve">dla celów ustalenia świadczeń stypendialnych wypłacanych przez </w:t>
      </w:r>
      <w:r w:rsidR="00CA0D72" w:rsidRPr="009044A8">
        <w:rPr>
          <w:rFonts w:ascii="Times New Roman" w:hAnsi="Times New Roman" w:cs="Times New Roman"/>
          <w:bCs/>
          <w:sz w:val="22"/>
          <w:szCs w:val="22"/>
        </w:rPr>
        <w:t xml:space="preserve">Karkonoską </w:t>
      </w:r>
      <w:r w:rsidR="00917F7C">
        <w:rPr>
          <w:rFonts w:ascii="Times New Roman" w:hAnsi="Times New Roman" w:cs="Times New Roman"/>
          <w:bCs/>
          <w:sz w:val="22"/>
          <w:szCs w:val="22"/>
        </w:rPr>
        <w:t>Akademię Nauk Stosowanych</w:t>
      </w:r>
      <w:r w:rsidRPr="009044A8">
        <w:rPr>
          <w:rFonts w:ascii="Times New Roman" w:hAnsi="Times New Roman" w:cs="Times New Roman"/>
          <w:bCs/>
          <w:sz w:val="22"/>
          <w:szCs w:val="22"/>
        </w:rPr>
        <w:t xml:space="preserve"> w Jeleniej Górze </w:t>
      </w:r>
    </w:p>
    <w:p w14:paraId="4936292D" w14:textId="77777777" w:rsidR="004F37F0" w:rsidRPr="009044A8" w:rsidRDefault="004F37F0">
      <w:pPr>
        <w:pStyle w:val="Tekstdymka"/>
        <w:rPr>
          <w:rFonts w:ascii="Times New Roman" w:hAnsi="Times New Roman" w:cs="Times New Roman"/>
          <w:sz w:val="22"/>
          <w:szCs w:val="22"/>
        </w:rPr>
      </w:pPr>
    </w:p>
    <w:p w14:paraId="3DD6922B" w14:textId="77777777" w:rsidR="004F37F0" w:rsidRPr="009044A8" w:rsidRDefault="004F37F0">
      <w:pPr>
        <w:pStyle w:val="Tekstpodstawowywcity2"/>
        <w:ind w:left="0"/>
        <w:rPr>
          <w:sz w:val="22"/>
          <w:szCs w:val="22"/>
        </w:rPr>
      </w:pPr>
      <w:r w:rsidRPr="009044A8">
        <w:rPr>
          <w:sz w:val="22"/>
          <w:szCs w:val="22"/>
        </w:rPr>
        <w:t>imię i nazwisko</w:t>
      </w:r>
      <w:r w:rsidR="009044A8" w:rsidRPr="009044A8">
        <w:rPr>
          <w:sz w:val="22"/>
          <w:szCs w:val="22"/>
        </w:rPr>
        <w:t>: ..................................................................................................................................................</w:t>
      </w:r>
    </w:p>
    <w:p w14:paraId="6BB247E5" w14:textId="77777777" w:rsidR="004F37F0" w:rsidRPr="009044A8" w:rsidRDefault="004F37F0">
      <w:pPr>
        <w:pStyle w:val="Tekstpodstawowywcity2"/>
        <w:ind w:left="0"/>
        <w:rPr>
          <w:sz w:val="22"/>
          <w:szCs w:val="22"/>
        </w:rPr>
      </w:pPr>
    </w:p>
    <w:p w14:paraId="317D18F3" w14:textId="77777777" w:rsidR="009044A8" w:rsidRPr="009044A8" w:rsidRDefault="009044A8">
      <w:pPr>
        <w:pStyle w:val="Tekstpodstawowywcity2"/>
        <w:ind w:left="0"/>
        <w:rPr>
          <w:sz w:val="22"/>
          <w:szCs w:val="22"/>
        </w:rPr>
      </w:pPr>
      <w:r w:rsidRPr="009044A8">
        <w:rPr>
          <w:sz w:val="22"/>
          <w:szCs w:val="22"/>
        </w:rPr>
        <w:t>adres zamieszkania: ................................................................................................................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  <w:r w:rsidRPr="009044A8">
        <w:rPr>
          <w:sz w:val="22"/>
          <w:szCs w:val="22"/>
        </w:rPr>
        <w:t>.....</w:t>
      </w:r>
    </w:p>
    <w:p w14:paraId="2732E664" w14:textId="77777777" w:rsidR="009044A8" w:rsidRPr="009044A8" w:rsidRDefault="009044A8">
      <w:pPr>
        <w:pStyle w:val="Tekstpodstawowywcity2"/>
        <w:ind w:left="0"/>
        <w:rPr>
          <w:sz w:val="22"/>
          <w:szCs w:val="22"/>
        </w:rPr>
      </w:pPr>
    </w:p>
    <w:p w14:paraId="66BD4213" w14:textId="77777777" w:rsidR="004F37F0" w:rsidRPr="009044A8" w:rsidRDefault="004F37F0">
      <w:pPr>
        <w:pStyle w:val="Tekstdymka"/>
        <w:rPr>
          <w:rFonts w:ascii="Times New Roman" w:hAnsi="Times New Roman" w:cs="Times New Roman"/>
          <w:sz w:val="22"/>
          <w:szCs w:val="22"/>
        </w:rPr>
      </w:pPr>
    </w:p>
    <w:p w14:paraId="059CB224" w14:textId="77777777" w:rsidR="004F37F0" w:rsidRPr="00F91D92" w:rsidRDefault="004F37F0">
      <w:pPr>
        <w:pStyle w:val="Tekstpodstawowywcity2"/>
        <w:ind w:left="0"/>
        <w:rPr>
          <w:b w:val="0"/>
          <w:bCs w:val="0"/>
          <w:sz w:val="22"/>
          <w:szCs w:val="22"/>
        </w:rPr>
      </w:pPr>
      <w:r w:rsidRPr="00F91D92">
        <w:rPr>
          <w:b w:val="0"/>
          <w:bCs w:val="0"/>
          <w:sz w:val="22"/>
          <w:szCs w:val="22"/>
        </w:rPr>
        <w:t>Oświadczam, że w rok</w:t>
      </w:r>
      <w:r w:rsidR="0077355E" w:rsidRPr="00F91D92">
        <w:rPr>
          <w:b w:val="0"/>
          <w:bCs w:val="0"/>
          <w:sz w:val="22"/>
          <w:szCs w:val="22"/>
        </w:rPr>
        <w:t xml:space="preserve">u kalendarzowym </w:t>
      </w:r>
      <w:r w:rsidR="00863C11">
        <w:rPr>
          <w:b w:val="0"/>
          <w:bCs w:val="0"/>
          <w:sz w:val="22"/>
          <w:szCs w:val="22"/>
        </w:rPr>
        <w:t>……</w:t>
      </w:r>
      <w:r w:rsidRPr="00F91D92">
        <w:rPr>
          <w:b w:val="0"/>
          <w:bCs w:val="0"/>
          <w:sz w:val="22"/>
          <w:szCs w:val="22"/>
        </w:rPr>
        <w:t xml:space="preserve"> uzyskałam/em / nie uzyskałam/em dochód niepodlegający opoda</w:t>
      </w:r>
      <w:r w:rsidR="003E2DF1">
        <w:rPr>
          <w:b w:val="0"/>
          <w:bCs w:val="0"/>
          <w:sz w:val="22"/>
          <w:szCs w:val="22"/>
        </w:rPr>
        <w:t>tkowaniu podatkiem dochodowym (</w:t>
      </w:r>
      <w:r w:rsidRPr="00F91D92">
        <w:rPr>
          <w:b w:val="0"/>
          <w:bCs w:val="0"/>
          <w:sz w:val="22"/>
          <w:szCs w:val="22"/>
        </w:rPr>
        <w:t xml:space="preserve">na podstawie art. 3 pkt.1 lit. c </w:t>
      </w:r>
      <w:r w:rsidR="00C901B8">
        <w:rPr>
          <w:b w:val="0"/>
          <w:bCs w:val="0"/>
          <w:sz w:val="22"/>
          <w:szCs w:val="22"/>
        </w:rPr>
        <w:t>ustawy z dnia 28 listopada 2003</w:t>
      </w:r>
      <w:r w:rsidRPr="00F91D92">
        <w:rPr>
          <w:b w:val="0"/>
          <w:bCs w:val="0"/>
          <w:sz w:val="22"/>
          <w:szCs w:val="22"/>
        </w:rPr>
        <w:t>r</w:t>
      </w:r>
      <w:r w:rsidR="00C901B8">
        <w:rPr>
          <w:b w:val="0"/>
          <w:bCs w:val="0"/>
          <w:sz w:val="22"/>
          <w:szCs w:val="22"/>
        </w:rPr>
        <w:br/>
      </w:r>
      <w:r w:rsidRPr="00F91D92">
        <w:rPr>
          <w:b w:val="0"/>
          <w:bCs w:val="0"/>
          <w:sz w:val="22"/>
          <w:szCs w:val="22"/>
        </w:rPr>
        <w:t>o świadczeniach rodzinnych).*</w:t>
      </w:r>
    </w:p>
    <w:p w14:paraId="676ABD62" w14:textId="77777777" w:rsidR="009044A8" w:rsidRPr="009044A8" w:rsidRDefault="009044A8">
      <w:pPr>
        <w:pStyle w:val="Tekstpodstawowywcity2"/>
        <w:ind w:left="0"/>
        <w:rPr>
          <w:sz w:val="22"/>
          <w:szCs w:val="22"/>
        </w:rPr>
      </w:pPr>
    </w:p>
    <w:p w14:paraId="04F03C2F" w14:textId="77777777" w:rsidR="009044A8" w:rsidRPr="009044A8" w:rsidRDefault="009044A8">
      <w:pPr>
        <w:pStyle w:val="Tekstpodstawowywcity2"/>
        <w:ind w:left="0"/>
        <w:rPr>
          <w:sz w:val="22"/>
          <w:szCs w:val="22"/>
        </w:rPr>
      </w:pPr>
    </w:p>
    <w:p w14:paraId="0F4199EA" w14:textId="77777777" w:rsidR="009044A8" w:rsidRPr="009044A8" w:rsidRDefault="009044A8" w:rsidP="009044A8">
      <w:pPr>
        <w:pStyle w:val="Tekstpodstawowywcity2"/>
        <w:ind w:left="0"/>
        <w:rPr>
          <w:sz w:val="22"/>
          <w:szCs w:val="22"/>
        </w:rPr>
      </w:pPr>
      <w:r w:rsidRPr="009044A8">
        <w:rPr>
          <w:sz w:val="22"/>
          <w:szCs w:val="22"/>
        </w:rPr>
        <w:t>w wysokości :  .............................................................. zł</w:t>
      </w:r>
    </w:p>
    <w:p w14:paraId="62BA5A62" w14:textId="77777777" w:rsidR="004F37F0" w:rsidRPr="009044A8" w:rsidRDefault="004F37F0">
      <w:pPr>
        <w:pStyle w:val="Tekstdymka"/>
        <w:rPr>
          <w:rFonts w:ascii="Times New Roman" w:hAnsi="Times New Roman" w:cs="Times New Roman"/>
          <w:sz w:val="22"/>
          <w:szCs w:val="22"/>
        </w:rPr>
      </w:pPr>
    </w:p>
    <w:p w14:paraId="222A3A2B" w14:textId="77777777" w:rsidR="004F37F0" w:rsidRPr="00F91D92" w:rsidRDefault="004F37F0">
      <w:pPr>
        <w:pStyle w:val="Tekstdymka"/>
        <w:rPr>
          <w:rFonts w:ascii="Times New Roman" w:hAnsi="Times New Roman" w:cs="Times New Roman"/>
          <w:bCs/>
          <w:sz w:val="22"/>
          <w:szCs w:val="22"/>
        </w:rPr>
      </w:pPr>
      <w:r w:rsidRPr="00F91D92">
        <w:rPr>
          <w:rFonts w:ascii="Times New Roman" w:hAnsi="Times New Roman" w:cs="Times New Roman"/>
          <w:bCs/>
          <w:sz w:val="22"/>
          <w:szCs w:val="22"/>
        </w:rPr>
        <w:t>z tytułu :</w:t>
      </w:r>
    </w:p>
    <w:p w14:paraId="490651EC" w14:textId="77777777" w:rsidR="004F37F0" w:rsidRPr="00F91D92" w:rsidRDefault="000F3533">
      <w:pPr>
        <w:pStyle w:val="Tekstdym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F91D92">
        <w:rPr>
          <w:rFonts w:ascii="Times New Roman" w:hAnsi="Times New Roman" w:cs="Times New Roman"/>
          <w:bCs/>
          <w:sz w:val="22"/>
          <w:szCs w:val="22"/>
        </w:rPr>
        <w:t>gospodarstwa rolnego, o powierzchni przeliczeniowej ................................ ha</w:t>
      </w:r>
      <w:r w:rsidR="004F37F0" w:rsidRPr="00F91D92">
        <w:rPr>
          <w:rFonts w:ascii="Times New Roman" w:hAnsi="Times New Roman" w:cs="Times New Roman"/>
          <w:bCs/>
          <w:sz w:val="22"/>
          <w:szCs w:val="22"/>
        </w:rPr>
        <w:t>.</w:t>
      </w:r>
      <w:r w:rsidRPr="00F91D92">
        <w:rPr>
          <w:rFonts w:ascii="Times New Roman" w:hAnsi="Times New Roman" w:cs="Times New Roman"/>
          <w:bCs/>
          <w:sz w:val="22"/>
          <w:szCs w:val="22"/>
        </w:rPr>
        <w:t>*</w:t>
      </w:r>
    </w:p>
    <w:p w14:paraId="12819D75" w14:textId="77777777" w:rsidR="004F37F0" w:rsidRPr="00F91D92" w:rsidRDefault="000F3533">
      <w:pPr>
        <w:pStyle w:val="Tekstdym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F91D92">
        <w:rPr>
          <w:rFonts w:ascii="Times New Roman" w:hAnsi="Times New Roman" w:cs="Times New Roman"/>
          <w:bCs/>
          <w:sz w:val="22"/>
          <w:szCs w:val="22"/>
        </w:rPr>
        <w:t>z innego tytułu:</w:t>
      </w:r>
      <w:r w:rsidR="004F37F0" w:rsidRPr="00F91D92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</w:t>
      </w:r>
    </w:p>
    <w:p w14:paraId="1182595D" w14:textId="77777777" w:rsidR="004F37F0" w:rsidRPr="00F91D92" w:rsidRDefault="000F3533">
      <w:pPr>
        <w:pStyle w:val="Tekstdym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F91D92">
        <w:rPr>
          <w:rFonts w:ascii="Times New Roman" w:hAnsi="Times New Roman" w:cs="Times New Roman"/>
          <w:bCs/>
          <w:sz w:val="22"/>
          <w:szCs w:val="22"/>
        </w:rPr>
        <w:t xml:space="preserve">z innego tytułu: </w:t>
      </w:r>
      <w:r w:rsidR="004F37F0" w:rsidRPr="00F91D92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</w:t>
      </w:r>
    </w:p>
    <w:p w14:paraId="50AAFFAE" w14:textId="77777777" w:rsidR="004F37F0" w:rsidRPr="009044A8" w:rsidRDefault="004F37F0">
      <w:pPr>
        <w:pStyle w:val="Tekstdymka"/>
        <w:spacing w:line="360" w:lineRule="auto"/>
        <w:ind w:left="360"/>
        <w:rPr>
          <w:rFonts w:ascii="Times New Roman" w:hAnsi="Times New Roman" w:cs="Times New Roman"/>
          <w:b/>
          <w:bCs/>
          <w:sz w:val="22"/>
          <w:szCs w:val="22"/>
        </w:rPr>
      </w:pPr>
    </w:p>
    <w:p w14:paraId="4B1F8735" w14:textId="77777777" w:rsidR="004F37F0" w:rsidRPr="009044A8" w:rsidRDefault="004F37F0">
      <w:pPr>
        <w:jc w:val="center"/>
        <w:rPr>
          <w:b/>
          <w:bCs/>
          <w:sz w:val="22"/>
          <w:szCs w:val="22"/>
        </w:rPr>
      </w:pPr>
      <w:r w:rsidRPr="009044A8">
        <w:rPr>
          <w:b/>
          <w:bCs/>
          <w:sz w:val="22"/>
          <w:szCs w:val="22"/>
        </w:rPr>
        <w:t>Oświadczam, iż:</w:t>
      </w:r>
    </w:p>
    <w:p w14:paraId="1392E3A8" w14:textId="77777777" w:rsidR="00AE1DEC" w:rsidRDefault="00AE1DEC" w:rsidP="00AE1DEC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 zgodę na przetwarzanie moich danych osobowych przez Karkonoską </w:t>
      </w:r>
      <w:r w:rsidR="00917F7C">
        <w:rPr>
          <w:sz w:val="22"/>
          <w:szCs w:val="22"/>
        </w:rPr>
        <w:t>Akademię Nauk Stosowanych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w Jeleniej Górze, </w:t>
      </w:r>
      <w:r w:rsidR="00A91C06">
        <w:rPr>
          <w:sz w:val="22"/>
          <w:szCs w:val="22"/>
        </w:rPr>
        <w:t>58-50</w:t>
      </w:r>
      <w:r w:rsidR="00863C11">
        <w:rPr>
          <w:sz w:val="22"/>
          <w:szCs w:val="22"/>
        </w:rPr>
        <w:t xml:space="preserve">6  </w:t>
      </w:r>
      <w:r w:rsidR="00A91C06">
        <w:rPr>
          <w:sz w:val="22"/>
          <w:szCs w:val="22"/>
        </w:rPr>
        <w:t>Jelenia Góra</w:t>
      </w:r>
      <w:r>
        <w:rPr>
          <w:sz w:val="22"/>
          <w:szCs w:val="22"/>
        </w:rPr>
        <w:t xml:space="preserve">, ul. Lwówecka 18,  zgodnie z art. 6 ust. 1 pkt a) Rozporządzenia Parlamentu Europejskiego i Rady (UE) 2016/679 z dnia 27 kwietnia 2016 r. w sprawie ochrony osób fizycznych </w:t>
      </w:r>
      <w:r>
        <w:rPr>
          <w:sz w:val="22"/>
          <w:szCs w:val="22"/>
        </w:rPr>
        <w:br/>
        <w:t>w związku z przetwarzaniem danych osobowych i w sprawie swobodnego przepływu takich danych oraz uchyleniem dyrektywy 95/46/WE, zwanego dalej „RODO” w związku z ubieganiem się o przyznanie pomocy materialnej dla studentów.</w:t>
      </w:r>
    </w:p>
    <w:p w14:paraId="053470FD" w14:textId="77777777" w:rsidR="004F37F0" w:rsidRDefault="004F37F0" w:rsidP="000F3533">
      <w:pPr>
        <w:rPr>
          <w:sz w:val="22"/>
        </w:rPr>
      </w:pPr>
    </w:p>
    <w:p w14:paraId="47DF3BED" w14:textId="77777777" w:rsidR="004F37F0" w:rsidRDefault="004F37F0">
      <w:pPr>
        <w:ind w:left="360"/>
        <w:rPr>
          <w:sz w:val="22"/>
        </w:rPr>
      </w:pPr>
    </w:p>
    <w:p w14:paraId="5A0ADEC5" w14:textId="77777777" w:rsidR="004F37F0" w:rsidRDefault="004F37F0">
      <w:pPr>
        <w:pStyle w:val="Tekstdymka"/>
        <w:ind w:left="36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...............................................................                                                                  ..........................................................</w:t>
      </w:r>
    </w:p>
    <w:p w14:paraId="6E110614" w14:textId="77777777" w:rsidR="004F37F0" w:rsidRDefault="004F37F0">
      <w:pPr>
        <w:pStyle w:val="Tekstdymka"/>
        <w:ind w:left="36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( miejscowość, data )                                                                                        ( podpis osoby oświadczającej )</w:t>
      </w:r>
    </w:p>
    <w:p w14:paraId="1E23174B" w14:textId="77777777" w:rsidR="004F37F0" w:rsidRDefault="004F37F0">
      <w:pPr>
        <w:pStyle w:val="Tekstdymka"/>
        <w:rPr>
          <w:rFonts w:ascii="Times New Roman" w:hAnsi="Times New Roman" w:cs="Times New Roman"/>
          <w:szCs w:val="24"/>
        </w:rPr>
      </w:pPr>
    </w:p>
    <w:p w14:paraId="43414C9F" w14:textId="77777777" w:rsidR="004F37F0" w:rsidRDefault="000F3533">
      <w:pPr>
        <w:pStyle w:val="Tekstdymka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* </w:t>
      </w:r>
      <w:r w:rsidRPr="00E102B2">
        <w:rPr>
          <w:rFonts w:ascii="Times New Roman" w:hAnsi="Times New Roman" w:cs="Times New Roman"/>
        </w:rPr>
        <w:t>dochód z 1 hektara przeliczeniowego ogłaszany w drodze obwieszczenia przez Prezesa Głównego Urzędu Statystycznego w roku poprzedzającym okres zasiłkowy</w:t>
      </w:r>
    </w:p>
    <w:p w14:paraId="3B254854" w14:textId="77777777" w:rsidR="004F37F0" w:rsidRPr="00E102B2" w:rsidRDefault="004F37F0">
      <w:pPr>
        <w:pStyle w:val="Tekstdymka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E102B2">
        <w:rPr>
          <w:rFonts w:ascii="Times New Roman" w:hAnsi="Times New Roman" w:cs="Times New Roman"/>
          <w:b/>
          <w:bCs/>
          <w:sz w:val="20"/>
          <w:szCs w:val="20"/>
        </w:rPr>
        <w:t>P o u c z e n i e</w:t>
      </w:r>
    </w:p>
    <w:p w14:paraId="20548CD1" w14:textId="77777777" w:rsidR="004F37F0" w:rsidRDefault="004F37F0">
      <w:pPr>
        <w:pStyle w:val="link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obejmuje następujące dochody, w zakresie niepodlegającym opodatkowaniu podatkiem dochodowym (</w:t>
      </w:r>
      <w:r>
        <w:rPr>
          <w:rFonts w:ascii="Times New Roman" w:hAnsi="Times New Roman" w:cs="Times New Roman"/>
          <w:b/>
          <w:bCs/>
          <w:sz w:val="20"/>
        </w:rPr>
        <w:t xml:space="preserve">na podstawie art. 3 pkt.1 lit. c ustawy z dnia 28 listopada 2003 </w:t>
      </w:r>
      <w:proofErr w:type="spellStart"/>
      <w:r>
        <w:rPr>
          <w:rFonts w:ascii="Times New Roman" w:hAnsi="Times New Roman" w:cs="Times New Roman"/>
          <w:b/>
          <w:bCs/>
          <w:sz w:val="20"/>
        </w:rPr>
        <w:t>r.o</w:t>
      </w:r>
      <w:proofErr w:type="spellEnd"/>
      <w:r>
        <w:rPr>
          <w:rFonts w:ascii="Times New Roman" w:hAnsi="Times New Roman" w:cs="Times New Roman"/>
          <w:b/>
          <w:bCs/>
          <w:sz w:val="20"/>
        </w:rPr>
        <w:t xml:space="preserve"> świadczeniach rodzinnych</w:t>
      </w:r>
      <w:r>
        <w:rPr>
          <w:rFonts w:ascii="Times New Roman" w:hAnsi="Times New Roman" w:cs="Times New Roman"/>
          <w:b/>
          <w:bCs/>
          <w:sz w:val="20"/>
          <w:szCs w:val="20"/>
        </w:rPr>
        <w:t>):</w:t>
      </w:r>
    </w:p>
    <w:p w14:paraId="66AB00A5" w14:textId="77777777"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renty określone w przepisach o zaopatrzeniu inwalidów wojennych i wojskowych oraz ich rodzin,</w:t>
      </w:r>
    </w:p>
    <w:p w14:paraId="4944A829" w14:textId="77777777"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 xml:space="preserve">renty wypłacone osobom represjonowanym i członkom ich rodzin, przyznane na zasadach określonych w przepisach </w:t>
      </w:r>
      <w:r w:rsidR="004F37F0">
        <w:rPr>
          <w:sz w:val="20"/>
        </w:rPr>
        <w:br/>
        <w:t>o zaopatrzeniu inwalidów wojennych i wojskowych oraz ich rodzin,</w:t>
      </w:r>
    </w:p>
    <w:p w14:paraId="69F40E26" w14:textId="77777777"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świadczenia pieniężne</w:t>
      </w:r>
      <w:r w:rsidR="00A91C06">
        <w:rPr>
          <w:sz w:val="20"/>
        </w:rPr>
        <w:t>, dodatek kompensacyjny</w:t>
      </w:r>
      <w:r w:rsidR="004F37F0">
        <w:rPr>
          <w:sz w:val="20"/>
        </w:rPr>
        <w:t xml:space="preserve"> oraz ryczałt energetyczny określone w przepisach o świadczeniu pieniężnym i uprawnieniach przysługujących żołnierzom zastępczej służby wojskowej przymusowo zatrudnianym w kopalniach węgla, kamieniołomach, zakładach rud uranu i batalionach budowlanych,</w:t>
      </w:r>
    </w:p>
    <w:p w14:paraId="52CFBF2A" w14:textId="77777777"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dodatek kombatancki, ryczałt energetyczny i dodatek kompensacyjny określone w przepisach o kombatantach oraz niektórych osobach będących ofiarami represji wojennych i okresu powojennego,</w:t>
      </w:r>
    </w:p>
    <w:p w14:paraId="06E595AA" w14:textId="77777777"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30AB4159" w14:textId="77777777" w:rsidR="00A91C06" w:rsidRPr="00A91C06" w:rsidRDefault="00A91C06">
      <w:pPr>
        <w:jc w:val="both"/>
        <w:rPr>
          <w:sz w:val="20"/>
          <w:szCs w:val="20"/>
        </w:rPr>
      </w:pPr>
      <w:r w:rsidRPr="00A91C06">
        <w:rPr>
          <w:sz w:val="20"/>
          <w:szCs w:val="20"/>
        </w:rPr>
        <w:t>- ryczałt energetyczny, emerytury i</w:t>
      </w:r>
      <w:r>
        <w:rPr>
          <w:sz w:val="20"/>
          <w:szCs w:val="20"/>
        </w:rPr>
        <w:t xml:space="preserve"> </w:t>
      </w:r>
      <w:r w:rsidRPr="00A91C06">
        <w:rPr>
          <w:sz w:val="20"/>
          <w:szCs w:val="20"/>
        </w:rPr>
        <w:t>renty otrzymywane przez osoby, które utraciły wzrok w</w:t>
      </w:r>
      <w:r>
        <w:rPr>
          <w:sz w:val="20"/>
          <w:szCs w:val="20"/>
        </w:rPr>
        <w:t xml:space="preserve"> </w:t>
      </w:r>
      <w:r w:rsidRPr="00A91C06">
        <w:rPr>
          <w:sz w:val="20"/>
          <w:szCs w:val="20"/>
        </w:rPr>
        <w:t>wyniku działań wojennych w</w:t>
      </w:r>
      <w:r>
        <w:rPr>
          <w:sz w:val="20"/>
          <w:szCs w:val="20"/>
        </w:rPr>
        <w:t xml:space="preserve"> </w:t>
      </w:r>
      <w:r w:rsidRPr="00A91C06">
        <w:rPr>
          <w:sz w:val="20"/>
          <w:szCs w:val="20"/>
        </w:rPr>
        <w:t>latach 1939–1945 lub eksplozji pozostałych po tej wojnie niewypałów i niewybuchów</w:t>
      </w:r>
      <w:r>
        <w:rPr>
          <w:sz w:val="20"/>
          <w:szCs w:val="20"/>
        </w:rPr>
        <w:t>,</w:t>
      </w:r>
    </w:p>
    <w:p w14:paraId="34F6BBB7" w14:textId="77777777"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14:paraId="788C20C9" w14:textId="77777777"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zasiłki chorobowe określone w przepisach o ubezpieczeniu społecznym rolników oraz w przepisach o systemie ubezpieczeń społecznych,</w:t>
      </w:r>
    </w:p>
    <w:p w14:paraId="32D2BFE6" w14:textId="77777777"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14:paraId="5A189E37" w14:textId="77777777" w:rsidR="004F37F0" w:rsidRDefault="00A20A40">
      <w:pPr>
        <w:jc w:val="both"/>
        <w:rPr>
          <w:sz w:val="20"/>
        </w:rPr>
      </w:pPr>
      <w:r>
        <w:rPr>
          <w:sz w:val="20"/>
        </w:rPr>
        <w:lastRenderedPageBreak/>
        <w:t>-</w:t>
      </w:r>
      <w:r w:rsidR="004F37F0">
        <w:rPr>
          <w:sz w:val="20"/>
        </w:rPr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 (Dz. U. </w:t>
      </w:r>
      <w:r w:rsidR="00A91C06">
        <w:rPr>
          <w:sz w:val="20"/>
        </w:rPr>
        <w:t>2018</w:t>
      </w:r>
      <w:r w:rsidR="004F37F0">
        <w:rPr>
          <w:sz w:val="20"/>
        </w:rPr>
        <w:t xml:space="preserve"> r. poz. </w:t>
      </w:r>
      <w:r w:rsidR="00A91C06">
        <w:rPr>
          <w:sz w:val="20"/>
        </w:rPr>
        <w:t>917</w:t>
      </w:r>
      <w:r w:rsidR="004F37F0">
        <w:rPr>
          <w:sz w:val="20"/>
        </w:rPr>
        <w:t xml:space="preserve">, </w:t>
      </w:r>
      <w:r w:rsidR="004F37F0">
        <w:rPr>
          <w:sz w:val="20"/>
        </w:rPr>
        <w:br/>
      </w:r>
      <w:r w:rsidR="00A91C06" w:rsidRPr="00A91C06">
        <w:rPr>
          <w:sz w:val="20"/>
          <w:szCs w:val="20"/>
        </w:rPr>
        <w:t>1000, 1076, 1608 i 1629),</w:t>
      </w:r>
    </w:p>
    <w:p w14:paraId="7D7A7EA4" w14:textId="77777777"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należności pieniężne wypłacone policjantom, żołnierzom, celnikom i p</w:t>
      </w:r>
      <w:r w:rsidR="00A91C06">
        <w:rPr>
          <w:sz w:val="20"/>
        </w:rPr>
        <w:t>racownikom jednostek wojskowych</w:t>
      </w:r>
      <w:r w:rsidR="004F37F0">
        <w:rPr>
          <w:sz w:val="20"/>
        </w:rPr>
        <w:t xml:space="preserve">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5F595189" w14:textId="77777777"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należności pieniężne ze stosunku służbowego otrzymywane w czasie służby kandydackiej przez funkcjonariuszy Policji, Państwowej Straży Pożarnej, Straży Granicznej i Biura Ochrony Rządu</w:t>
      </w:r>
      <w:r w:rsidR="00A91C06">
        <w:rPr>
          <w:sz w:val="20"/>
        </w:rPr>
        <w:t xml:space="preserve"> i Służby Więziennej</w:t>
      </w:r>
      <w:r w:rsidR="004F37F0">
        <w:rPr>
          <w:sz w:val="20"/>
        </w:rPr>
        <w:t>, obliczone za okres, w którym osoby</w:t>
      </w:r>
      <w:r w:rsidR="00A91C06">
        <w:rPr>
          <w:sz w:val="20"/>
        </w:rPr>
        <w:t xml:space="preserve"> te</w:t>
      </w:r>
      <w:r w:rsidR="004F37F0">
        <w:rPr>
          <w:sz w:val="20"/>
        </w:rPr>
        <w:t xml:space="preserve"> uzyskały dochód,</w:t>
      </w:r>
    </w:p>
    <w:p w14:paraId="0099EDA2" w14:textId="77777777"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dochody członków rolniczych spółdzielni prod</w:t>
      </w:r>
      <w:r w:rsidR="00A91C06">
        <w:rPr>
          <w:sz w:val="20"/>
        </w:rPr>
        <w:t xml:space="preserve">ukcyjnych z tytułu członkostwa </w:t>
      </w:r>
      <w:r w:rsidR="004F37F0">
        <w:rPr>
          <w:sz w:val="20"/>
        </w:rPr>
        <w:t>w rolniczej spółdzielni produkcyjnej, pomniejszone o składki na ubezpieczenia społeczne,</w:t>
      </w:r>
    </w:p>
    <w:p w14:paraId="2C3E12CE" w14:textId="77777777"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alimenty na rzecz dzieci,</w:t>
      </w:r>
    </w:p>
    <w:p w14:paraId="64643018" w14:textId="77777777" w:rsidR="00235EE2" w:rsidRPr="00583733" w:rsidRDefault="00A20A40" w:rsidP="00235EE2">
      <w:pPr>
        <w:autoSpaceDE w:val="0"/>
        <w:autoSpaceDN w:val="0"/>
        <w:adjustRightInd w:val="0"/>
        <w:rPr>
          <w:sz w:val="20"/>
          <w:szCs w:val="20"/>
        </w:rPr>
      </w:pPr>
      <w:r w:rsidRPr="00583733">
        <w:rPr>
          <w:sz w:val="20"/>
          <w:szCs w:val="20"/>
        </w:rPr>
        <w:t>-</w:t>
      </w:r>
      <w:r w:rsidR="00583733" w:rsidRPr="00583733">
        <w:rPr>
          <w:sz w:val="20"/>
          <w:szCs w:val="20"/>
        </w:rPr>
        <w:t>stypendia doktoranckie przyznane na podstawie art.209ust.1 i7 ustawy z</w:t>
      </w:r>
      <w:r w:rsidR="00583733">
        <w:rPr>
          <w:sz w:val="20"/>
          <w:szCs w:val="20"/>
        </w:rPr>
        <w:t xml:space="preserve"> </w:t>
      </w:r>
      <w:r w:rsidR="00583733" w:rsidRPr="00583733">
        <w:rPr>
          <w:sz w:val="20"/>
          <w:szCs w:val="20"/>
        </w:rPr>
        <w:t>dnia 20lipca 2018r. –Prawo o</w:t>
      </w:r>
      <w:r w:rsidR="00583733">
        <w:rPr>
          <w:sz w:val="20"/>
          <w:szCs w:val="20"/>
        </w:rPr>
        <w:t xml:space="preserve"> </w:t>
      </w:r>
      <w:r w:rsidR="00583733" w:rsidRPr="00583733">
        <w:rPr>
          <w:sz w:val="20"/>
          <w:szCs w:val="20"/>
        </w:rPr>
        <w:t>szkolnictwie wyższym i</w:t>
      </w:r>
      <w:r w:rsidR="00583733">
        <w:rPr>
          <w:sz w:val="20"/>
          <w:szCs w:val="20"/>
        </w:rPr>
        <w:t xml:space="preserve"> </w:t>
      </w:r>
      <w:r w:rsidR="00583733" w:rsidRPr="00583733">
        <w:rPr>
          <w:sz w:val="20"/>
          <w:szCs w:val="20"/>
        </w:rPr>
        <w:t>nauce (Dz.U. poz.1668i 2024), stypendia sportowe przyznane na podstawie ustawy z</w:t>
      </w:r>
      <w:r w:rsidR="00583733">
        <w:rPr>
          <w:sz w:val="20"/>
          <w:szCs w:val="20"/>
        </w:rPr>
        <w:t xml:space="preserve"> </w:t>
      </w:r>
      <w:r w:rsidR="00583733" w:rsidRPr="00583733">
        <w:rPr>
          <w:sz w:val="20"/>
          <w:szCs w:val="20"/>
        </w:rPr>
        <w:t>dnia 25czerwca 2010r. o</w:t>
      </w:r>
      <w:r w:rsidR="00583733">
        <w:rPr>
          <w:sz w:val="20"/>
          <w:szCs w:val="20"/>
        </w:rPr>
        <w:t xml:space="preserve"> </w:t>
      </w:r>
      <w:r w:rsidR="00583733" w:rsidRPr="00583733">
        <w:rPr>
          <w:sz w:val="20"/>
          <w:szCs w:val="20"/>
        </w:rPr>
        <w:t>sporcie (Dz.U. z</w:t>
      </w:r>
      <w:r w:rsidR="00583733">
        <w:rPr>
          <w:sz w:val="20"/>
          <w:szCs w:val="20"/>
        </w:rPr>
        <w:t xml:space="preserve"> </w:t>
      </w:r>
      <w:r w:rsidR="00583733" w:rsidRPr="00583733">
        <w:rPr>
          <w:sz w:val="20"/>
          <w:szCs w:val="20"/>
        </w:rPr>
        <w:t>2018r. poz.1263i 1669) oraz inne stypendia o</w:t>
      </w:r>
      <w:r w:rsidR="00583733">
        <w:rPr>
          <w:sz w:val="20"/>
          <w:szCs w:val="20"/>
        </w:rPr>
        <w:t xml:space="preserve"> </w:t>
      </w:r>
      <w:r w:rsidR="00583733" w:rsidRPr="00583733">
        <w:rPr>
          <w:sz w:val="20"/>
          <w:szCs w:val="20"/>
        </w:rPr>
        <w:t>charakterze socjalnym przyznane uczniom lub studentom,</w:t>
      </w:r>
    </w:p>
    <w:p w14:paraId="7295E417" w14:textId="77777777" w:rsidR="004F37F0" w:rsidRDefault="00B57168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kwoty diet nieopodatkowane podatkiem dochodowym od osób fizycznych, otrzymywane przez osoby wykonujące czynności związane z pełnieniem obowiązków społecznych i obywatelskich,</w:t>
      </w:r>
    </w:p>
    <w:p w14:paraId="7B5C46EE" w14:textId="77777777" w:rsidR="004F37F0" w:rsidRDefault="00B57168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1E1A0CFA" w14:textId="77777777" w:rsidR="004F37F0" w:rsidRPr="003E2DF1" w:rsidRDefault="00B57168">
      <w:pPr>
        <w:jc w:val="both"/>
        <w:rPr>
          <w:sz w:val="20"/>
          <w:szCs w:val="20"/>
        </w:rPr>
      </w:pPr>
      <w:r w:rsidRPr="003E2DF1">
        <w:rPr>
          <w:sz w:val="20"/>
          <w:szCs w:val="20"/>
        </w:rPr>
        <w:t>-</w:t>
      </w:r>
      <w:r w:rsidR="004F37F0" w:rsidRPr="003E2DF1">
        <w:rPr>
          <w:sz w:val="20"/>
          <w:szCs w:val="20"/>
        </w:rPr>
        <w:t>dodatki za tajne nauczanie określone w ustawie z dnia 26 stycznia 1982 r. - Karta Nauczyciela (</w:t>
      </w:r>
      <w:r w:rsidR="00583733">
        <w:rPr>
          <w:sz w:val="20"/>
          <w:szCs w:val="20"/>
        </w:rPr>
        <w:t>Dz. U. z 2018</w:t>
      </w:r>
      <w:r w:rsidR="003E2DF1" w:rsidRPr="003E2DF1">
        <w:rPr>
          <w:sz w:val="20"/>
          <w:szCs w:val="20"/>
        </w:rPr>
        <w:t xml:space="preserve"> r. poz. </w:t>
      </w:r>
      <w:r w:rsidR="00583733">
        <w:rPr>
          <w:sz w:val="20"/>
          <w:szCs w:val="20"/>
        </w:rPr>
        <w:t>967</w:t>
      </w:r>
      <w:r w:rsidR="004F37F0" w:rsidRPr="003E2DF1">
        <w:rPr>
          <w:sz w:val="20"/>
          <w:szCs w:val="20"/>
        </w:rPr>
        <w:t>),</w:t>
      </w:r>
    </w:p>
    <w:p w14:paraId="687097AD" w14:textId="77777777" w:rsidR="004F37F0" w:rsidRDefault="00B57168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dochody uzyskane z działalności gospodarczej prowadzonej na podstawie zezwolenia na terenie specjalnej strefy ekonomicznej określonej w przepisach o specjalnych strefach ekonomicznych,</w:t>
      </w:r>
    </w:p>
    <w:p w14:paraId="4277C547" w14:textId="77777777" w:rsidR="004F37F0" w:rsidRDefault="00B57168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ekwiwalenty pieniężne za deputaty węglowe określone w przepisach o komercjalizacji, restrukturyzacji i prywatyzacji przedsiębiorstwa państwowego "Polskie Koleje Państwowe",</w:t>
      </w:r>
    </w:p>
    <w:p w14:paraId="07D8112F" w14:textId="77777777" w:rsidR="004F37F0" w:rsidRDefault="00B57168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ekwiwalenty z tytułu prawa do bezpłatnego węgla określone w przepisach o restrukturyzacji górnictwa węgla kamiennego</w:t>
      </w:r>
      <w:r w:rsidR="004F37F0">
        <w:rPr>
          <w:sz w:val="20"/>
        </w:rPr>
        <w:br/>
        <w:t xml:space="preserve"> w latach 2003-2006,</w:t>
      </w:r>
    </w:p>
    <w:p w14:paraId="0717EA21" w14:textId="77777777" w:rsidR="004F37F0" w:rsidRPr="00227789" w:rsidRDefault="00B57168">
      <w:pPr>
        <w:jc w:val="both"/>
        <w:rPr>
          <w:sz w:val="20"/>
          <w:szCs w:val="20"/>
        </w:rPr>
      </w:pPr>
      <w:r w:rsidRPr="00227789">
        <w:rPr>
          <w:sz w:val="20"/>
          <w:szCs w:val="20"/>
        </w:rPr>
        <w:t>-</w:t>
      </w:r>
      <w:r w:rsidR="004F37F0" w:rsidRPr="00227789">
        <w:rPr>
          <w:sz w:val="20"/>
          <w:szCs w:val="20"/>
        </w:rPr>
        <w:t>świadczenia określone w przepisach o wykonywaniu mandatu posła i senatora,</w:t>
      </w:r>
    </w:p>
    <w:p w14:paraId="3B7DB45A" w14:textId="77777777" w:rsidR="004F37F0" w:rsidRPr="00227789" w:rsidRDefault="00B57168">
      <w:pPr>
        <w:jc w:val="both"/>
        <w:rPr>
          <w:sz w:val="20"/>
          <w:szCs w:val="20"/>
        </w:rPr>
      </w:pPr>
      <w:r w:rsidRPr="00227789">
        <w:rPr>
          <w:sz w:val="20"/>
          <w:szCs w:val="20"/>
        </w:rPr>
        <w:t>-</w:t>
      </w:r>
      <w:r w:rsidR="004F37F0" w:rsidRPr="00227789">
        <w:rPr>
          <w:sz w:val="20"/>
          <w:szCs w:val="20"/>
        </w:rPr>
        <w:t xml:space="preserve">dochody uzyskane z gospodarstwa rolnego, </w:t>
      </w:r>
    </w:p>
    <w:p w14:paraId="607CBBA8" w14:textId="77777777" w:rsidR="004F37F0" w:rsidRPr="00227789" w:rsidRDefault="004F37F0">
      <w:pPr>
        <w:jc w:val="both"/>
        <w:rPr>
          <w:bCs/>
          <w:sz w:val="20"/>
          <w:szCs w:val="20"/>
        </w:rPr>
      </w:pPr>
      <w:r w:rsidRPr="00227789">
        <w:rPr>
          <w:b/>
          <w:sz w:val="20"/>
          <w:szCs w:val="20"/>
        </w:rPr>
        <w:t>-</w:t>
      </w:r>
      <w:r w:rsidR="00227789">
        <w:rPr>
          <w:bCs/>
          <w:sz w:val="20"/>
          <w:szCs w:val="20"/>
        </w:rPr>
        <w:t>dochody</w:t>
      </w:r>
      <w:r w:rsidRPr="00227789">
        <w:rPr>
          <w:bCs/>
          <w:sz w:val="20"/>
          <w:szCs w:val="20"/>
        </w:rPr>
        <w:t xml:space="preserve"> uzyskiwane za granicą Rzeczypospolitej Polskiej, pomniejszone odpowiednio o zapłacone za granicą</w:t>
      </w:r>
      <w:r w:rsidR="00583733">
        <w:rPr>
          <w:bCs/>
          <w:sz w:val="20"/>
          <w:szCs w:val="20"/>
        </w:rPr>
        <w:t xml:space="preserve"> Rzeczypospolitej Polskiej</w:t>
      </w:r>
      <w:r w:rsidRPr="00227789">
        <w:rPr>
          <w:bCs/>
          <w:sz w:val="20"/>
          <w:szCs w:val="20"/>
        </w:rPr>
        <w:t xml:space="preserve">: podatek dochodowy oraz składki na obowiązkowe ubezpieczenie społeczne i </w:t>
      </w:r>
      <w:r w:rsidR="00583733">
        <w:rPr>
          <w:bCs/>
          <w:sz w:val="20"/>
          <w:szCs w:val="20"/>
        </w:rPr>
        <w:t xml:space="preserve">obowiązkowe ubezpieczenie </w:t>
      </w:r>
      <w:r w:rsidRPr="00227789">
        <w:rPr>
          <w:bCs/>
          <w:sz w:val="20"/>
          <w:szCs w:val="20"/>
        </w:rPr>
        <w:t>zdrowotne,</w:t>
      </w:r>
    </w:p>
    <w:p w14:paraId="2C380981" w14:textId="77777777" w:rsidR="004F37F0" w:rsidRPr="00227789" w:rsidRDefault="00A20A40">
      <w:pPr>
        <w:jc w:val="both"/>
        <w:rPr>
          <w:bCs/>
          <w:sz w:val="20"/>
          <w:szCs w:val="20"/>
        </w:rPr>
      </w:pPr>
      <w:r w:rsidRPr="00227789">
        <w:rPr>
          <w:bCs/>
          <w:sz w:val="20"/>
          <w:szCs w:val="20"/>
        </w:rPr>
        <w:t>-</w:t>
      </w:r>
      <w:r w:rsidR="00227789" w:rsidRPr="00227789">
        <w:rPr>
          <w:sz w:val="20"/>
          <w:szCs w:val="20"/>
        </w:rPr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7CD15BCC" w14:textId="77777777" w:rsidR="004F37F0" w:rsidRDefault="00A20A40">
      <w:pPr>
        <w:jc w:val="both"/>
        <w:rPr>
          <w:bCs/>
          <w:sz w:val="20"/>
          <w:szCs w:val="20"/>
        </w:rPr>
      </w:pPr>
      <w:r w:rsidRPr="00227789">
        <w:rPr>
          <w:bCs/>
          <w:sz w:val="20"/>
          <w:szCs w:val="20"/>
        </w:rPr>
        <w:t>-</w:t>
      </w:r>
      <w:r w:rsidR="004F37F0" w:rsidRPr="00227789">
        <w:rPr>
          <w:bCs/>
          <w:sz w:val="20"/>
          <w:szCs w:val="20"/>
        </w:rPr>
        <w:t>zaliczkę alimen</w:t>
      </w:r>
      <w:r w:rsidR="009E0272" w:rsidRPr="00227789">
        <w:rPr>
          <w:bCs/>
          <w:sz w:val="20"/>
          <w:szCs w:val="20"/>
        </w:rPr>
        <w:t>tacyjną  określoną w przepisach</w:t>
      </w:r>
      <w:r w:rsidR="004F37F0" w:rsidRPr="00227789">
        <w:rPr>
          <w:bCs/>
          <w:sz w:val="20"/>
          <w:szCs w:val="20"/>
        </w:rPr>
        <w:t xml:space="preserve"> o postępowaniu </w:t>
      </w:r>
      <w:r w:rsidR="009E0272" w:rsidRPr="00227789">
        <w:rPr>
          <w:bCs/>
          <w:sz w:val="20"/>
          <w:szCs w:val="20"/>
        </w:rPr>
        <w:t>wobec dłużników alimentacyjnych</w:t>
      </w:r>
      <w:r w:rsidR="00583733">
        <w:rPr>
          <w:bCs/>
          <w:sz w:val="20"/>
          <w:szCs w:val="20"/>
        </w:rPr>
        <w:t xml:space="preserve"> oraz zaliczce alimentacyjnej,</w:t>
      </w:r>
      <w:r w:rsidR="004F37F0" w:rsidRPr="00227789">
        <w:rPr>
          <w:bCs/>
          <w:sz w:val="20"/>
          <w:szCs w:val="20"/>
        </w:rPr>
        <w:t xml:space="preserve"> </w:t>
      </w:r>
      <w:r w:rsidR="00227789">
        <w:rPr>
          <w:bCs/>
          <w:sz w:val="20"/>
          <w:szCs w:val="20"/>
        </w:rPr>
        <w:t>-ś</w:t>
      </w:r>
      <w:r w:rsidR="004F37F0" w:rsidRPr="00227789">
        <w:rPr>
          <w:bCs/>
          <w:sz w:val="20"/>
          <w:szCs w:val="20"/>
        </w:rPr>
        <w:t>wiadczenia pieniężne wypłacane w przypadku bezs</w:t>
      </w:r>
      <w:r w:rsidR="00227789">
        <w:rPr>
          <w:bCs/>
          <w:sz w:val="20"/>
          <w:szCs w:val="20"/>
        </w:rPr>
        <w:t>kuteczności egzekucji alimentów,</w:t>
      </w:r>
    </w:p>
    <w:p w14:paraId="06BB9B52" w14:textId="77777777" w:rsidR="00583733" w:rsidRPr="00583733" w:rsidRDefault="00583733">
      <w:pPr>
        <w:jc w:val="both"/>
        <w:rPr>
          <w:bCs/>
          <w:sz w:val="20"/>
          <w:szCs w:val="20"/>
        </w:rPr>
      </w:pPr>
      <w:r w:rsidRPr="00583733">
        <w:rPr>
          <w:sz w:val="20"/>
          <w:szCs w:val="20"/>
        </w:rPr>
        <w:t>-pomoc materialną o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charakterze socjalnym określoną wart.90c ust.2 ustawy z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dnia 7września 1991r. o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systemie oświaty (Dz.U. z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2018r. poz.1457, 1560 i 1669) oraz świadczenia, o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których mowa wart.86 ust.1pkt1–3 i5 oraz art.212 ustawy z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dnia 20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lipca 2018r. –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Prawo o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szkolnictwie wyższym i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nauce,</w:t>
      </w:r>
    </w:p>
    <w:p w14:paraId="66425627" w14:textId="77777777" w:rsidR="00246BE3" w:rsidRPr="005009F4" w:rsidRDefault="00227789">
      <w:pPr>
        <w:jc w:val="both"/>
        <w:rPr>
          <w:bCs/>
          <w:sz w:val="20"/>
          <w:szCs w:val="20"/>
        </w:rPr>
      </w:pPr>
      <w:r w:rsidRPr="005009F4">
        <w:rPr>
          <w:bCs/>
          <w:sz w:val="20"/>
          <w:szCs w:val="20"/>
        </w:rPr>
        <w:t>-</w:t>
      </w:r>
      <w:r w:rsidRPr="005009F4">
        <w:rPr>
          <w:sz w:val="20"/>
          <w:szCs w:val="20"/>
        </w:rPr>
        <w:t>kwoty otrzymane na podstawie art. 27f ust. 8–10 ustawy z dnia 26 lipca 1991 r. o podatku dochodowym od osób fizycznych,</w:t>
      </w:r>
    </w:p>
    <w:p w14:paraId="19F00D4E" w14:textId="77777777" w:rsidR="004F37F0" w:rsidRPr="005009F4" w:rsidRDefault="00227789">
      <w:pPr>
        <w:jc w:val="both"/>
        <w:rPr>
          <w:sz w:val="20"/>
          <w:szCs w:val="20"/>
        </w:rPr>
      </w:pPr>
      <w:r w:rsidRPr="005009F4">
        <w:rPr>
          <w:sz w:val="20"/>
          <w:szCs w:val="20"/>
        </w:rPr>
        <w:t xml:space="preserve">-świadczenie pieniężne określone w ustawie z dnia 20 marca 2015 r. o działaczach opozycji antykomunistycznej oraz osobach represjonowanych z powodów politycznych (Dz. U. </w:t>
      </w:r>
      <w:r w:rsidR="00583733">
        <w:rPr>
          <w:sz w:val="20"/>
          <w:szCs w:val="20"/>
        </w:rPr>
        <w:t>2018, poz. 690 oraz 2019 poz.730)</w:t>
      </w:r>
      <w:r w:rsidRPr="005009F4">
        <w:rPr>
          <w:sz w:val="20"/>
          <w:szCs w:val="20"/>
        </w:rPr>
        <w:t>,</w:t>
      </w:r>
    </w:p>
    <w:p w14:paraId="293B3BD5" w14:textId="77777777" w:rsidR="00227789" w:rsidRPr="005009F4" w:rsidRDefault="00227789">
      <w:pPr>
        <w:jc w:val="both"/>
        <w:rPr>
          <w:sz w:val="20"/>
          <w:szCs w:val="20"/>
        </w:rPr>
      </w:pPr>
      <w:r w:rsidRPr="005009F4">
        <w:rPr>
          <w:sz w:val="20"/>
          <w:szCs w:val="20"/>
        </w:rPr>
        <w:t>-świadczenie rodzicielskie,</w:t>
      </w:r>
    </w:p>
    <w:p w14:paraId="607333B1" w14:textId="77777777" w:rsidR="00227789" w:rsidRPr="005009F4" w:rsidRDefault="00227789">
      <w:pPr>
        <w:jc w:val="both"/>
        <w:rPr>
          <w:sz w:val="20"/>
          <w:szCs w:val="20"/>
        </w:rPr>
      </w:pPr>
      <w:r w:rsidRPr="005009F4">
        <w:rPr>
          <w:sz w:val="20"/>
          <w:szCs w:val="20"/>
        </w:rPr>
        <w:t>-zasiłek macierzyński, o którym mowa w przepisach o ubezpieczeniu społecznym rolników,</w:t>
      </w:r>
    </w:p>
    <w:p w14:paraId="3E92FAEC" w14:textId="77777777" w:rsidR="00227789" w:rsidRDefault="00227789">
      <w:pPr>
        <w:jc w:val="both"/>
        <w:rPr>
          <w:sz w:val="20"/>
          <w:szCs w:val="20"/>
        </w:rPr>
      </w:pPr>
      <w:r w:rsidRPr="005009F4">
        <w:rPr>
          <w:sz w:val="20"/>
          <w:szCs w:val="20"/>
        </w:rPr>
        <w:t>-stypendia dla bezrobotnych finansowa</w:t>
      </w:r>
      <w:r w:rsidR="00583733">
        <w:rPr>
          <w:sz w:val="20"/>
          <w:szCs w:val="20"/>
        </w:rPr>
        <w:t>ne ze środków Unii Europejskiej,</w:t>
      </w:r>
    </w:p>
    <w:p w14:paraId="27B0FF9C" w14:textId="77777777" w:rsidR="00583733" w:rsidRPr="00583733" w:rsidRDefault="00583733">
      <w:pPr>
        <w:jc w:val="both"/>
        <w:rPr>
          <w:sz w:val="20"/>
          <w:szCs w:val="20"/>
        </w:rPr>
      </w:pPr>
      <w:r w:rsidRPr="00583733">
        <w:rPr>
          <w:sz w:val="20"/>
          <w:szCs w:val="20"/>
        </w:rPr>
        <w:t>-przychody wolne od podatku dochodowego na podstawie art.21ust.1pkt148 ustawy z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 xml:space="preserve">dnia 26lipca 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1991r. o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podatku dochodowym od osób fizycznych, pomniejszone o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składki na ubezpieczenia społeczne oraz składki na ubezpieczenia zdrowotne.</w:t>
      </w:r>
    </w:p>
    <w:p w14:paraId="4C4ACF46" w14:textId="77777777" w:rsidR="00227789" w:rsidRDefault="00227789">
      <w:pPr>
        <w:jc w:val="both"/>
        <w:rPr>
          <w:sz w:val="20"/>
        </w:rPr>
      </w:pPr>
    </w:p>
    <w:p w14:paraId="6CFE94D5" w14:textId="77777777" w:rsidR="004F37F0" w:rsidRDefault="004F37F0">
      <w:pPr>
        <w:jc w:val="both"/>
        <w:rPr>
          <w:b/>
          <w:sz w:val="20"/>
        </w:rPr>
      </w:pPr>
      <w:r>
        <w:rPr>
          <w:b/>
          <w:sz w:val="20"/>
        </w:rPr>
        <w:t xml:space="preserve">Dochody niepodlegające opodatkowaniu podatkiem dochodowym należy udokumentować zaświadczeniem potwierdzającym ich wysokość. Zaświadczenie wystawia instytucja wypłacająca świadczenie. </w:t>
      </w:r>
    </w:p>
    <w:p w14:paraId="7DA09880" w14:textId="77777777" w:rsidR="004F37F0" w:rsidRDefault="004F37F0">
      <w:pPr>
        <w:jc w:val="both"/>
        <w:rPr>
          <w:b/>
          <w:sz w:val="20"/>
        </w:rPr>
      </w:pPr>
    </w:p>
    <w:p w14:paraId="150760B6" w14:textId="77777777" w:rsidR="003E7545" w:rsidRPr="003E7545" w:rsidRDefault="003E7545" w:rsidP="003E7545">
      <w:pPr>
        <w:rPr>
          <w:sz w:val="20"/>
          <w:szCs w:val="20"/>
        </w:rPr>
      </w:pPr>
      <w:r w:rsidRPr="003E7545">
        <w:rPr>
          <w:b/>
          <w:sz w:val="20"/>
          <w:szCs w:val="20"/>
        </w:rPr>
        <w:t xml:space="preserve">Z wyłączeniem: </w:t>
      </w:r>
      <w:r w:rsidR="004E2CAB">
        <w:rPr>
          <w:sz w:val="20"/>
          <w:szCs w:val="20"/>
        </w:rPr>
        <w:t xml:space="preserve">świadczeń </w:t>
      </w:r>
      <w:r w:rsidRPr="003E7545">
        <w:rPr>
          <w:sz w:val="20"/>
          <w:szCs w:val="20"/>
        </w:rPr>
        <w:t>dla studentów i doktorantów, otrzymywanych  na podstawie ustawy Prawo o szkolnictwie wyższym</w:t>
      </w:r>
      <w:r w:rsidR="004E2CAB">
        <w:rPr>
          <w:sz w:val="20"/>
          <w:szCs w:val="20"/>
        </w:rPr>
        <w:t xml:space="preserve"> i nauce</w:t>
      </w:r>
      <w:r w:rsidRPr="003E7545">
        <w:rPr>
          <w:sz w:val="20"/>
          <w:szCs w:val="20"/>
        </w:rPr>
        <w:t>; stypendiów przyznawanych uczniom, studentom i doktorantom w</w:t>
      </w:r>
      <w:r w:rsidRPr="003E7545">
        <w:rPr>
          <w:spacing w:val="-14"/>
          <w:sz w:val="20"/>
          <w:szCs w:val="20"/>
        </w:rPr>
        <w:t xml:space="preserve"> </w:t>
      </w:r>
      <w:r w:rsidRPr="003E7545">
        <w:rPr>
          <w:sz w:val="20"/>
          <w:szCs w:val="20"/>
        </w:rPr>
        <w:t>ramach: funduszy strukturalnych Unii</w:t>
      </w:r>
      <w:r w:rsidRPr="003E7545">
        <w:rPr>
          <w:spacing w:val="-10"/>
          <w:sz w:val="20"/>
          <w:szCs w:val="20"/>
        </w:rPr>
        <w:t xml:space="preserve"> </w:t>
      </w:r>
      <w:r w:rsidRPr="003E7545">
        <w:rPr>
          <w:sz w:val="20"/>
          <w:szCs w:val="20"/>
        </w:rPr>
        <w:t>Europejskiej, niepodlegających zwrotowi środków pochodzących z pomocy udzielanej przez państwa członkowskie Europejskiego Porozumienia o Wolnym Handlu</w:t>
      </w:r>
      <w:r w:rsidRPr="003E7545">
        <w:rPr>
          <w:spacing w:val="-8"/>
          <w:sz w:val="20"/>
          <w:szCs w:val="20"/>
        </w:rPr>
        <w:t xml:space="preserve"> </w:t>
      </w:r>
      <w:r w:rsidRPr="003E7545">
        <w:rPr>
          <w:sz w:val="20"/>
          <w:szCs w:val="20"/>
        </w:rPr>
        <w:t>(EFTA), umów międzynarodowych lub programów wykonawczych, sporządzanych do tych umów albo międzynarodowych programów</w:t>
      </w:r>
      <w:r w:rsidRPr="003E7545">
        <w:rPr>
          <w:spacing w:val="-10"/>
          <w:sz w:val="20"/>
          <w:szCs w:val="20"/>
        </w:rPr>
        <w:t xml:space="preserve"> </w:t>
      </w:r>
      <w:r w:rsidRPr="003E7545">
        <w:rPr>
          <w:sz w:val="20"/>
          <w:szCs w:val="20"/>
        </w:rPr>
        <w:t>s</w:t>
      </w:r>
      <w:r w:rsidR="004E2CAB">
        <w:rPr>
          <w:sz w:val="20"/>
          <w:szCs w:val="20"/>
        </w:rPr>
        <w:t>typendialnych; świadczeń materialnych o charakterze socjalnym</w:t>
      </w:r>
      <w:r w:rsidRPr="003E7545">
        <w:rPr>
          <w:sz w:val="20"/>
          <w:szCs w:val="20"/>
        </w:rPr>
        <w:t xml:space="preserve"> dla uczniów otrzymywanych na podstawie ustawy z dnia 7 września 1991 r. o systemie</w:t>
      </w:r>
      <w:r w:rsidRPr="003E7545">
        <w:rPr>
          <w:spacing w:val="-8"/>
          <w:sz w:val="20"/>
          <w:szCs w:val="20"/>
        </w:rPr>
        <w:t xml:space="preserve"> </w:t>
      </w:r>
      <w:r w:rsidRPr="003E7545">
        <w:rPr>
          <w:sz w:val="20"/>
          <w:szCs w:val="20"/>
        </w:rPr>
        <w:t>oświaty;</w:t>
      </w:r>
    </w:p>
    <w:p w14:paraId="5715E37B" w14:textId="77777777" w:rsidR="003E7545" w:rsidRPr="003E7545" w:rsidRDefault="003E7545" w:rsidP="003E7545">
      <w:pPr>
        <w:rPr>
          <w:sz w:val="20"/>
          <w:szCs w:val="20"/>
        </w:rPr>
      </w:pPr>
      <w:r w:rsidRPr="003E7545">
        <w:rPr>
          <w:sz w:val="20"/>
          <w:szCs w:val="20"/>
        </w:rPr>
        <w:t xml:space="preserve">świadczeń, o których mowa w art. </w:t>
      </w:r>
      <w:r w:rsidR="004E2CAB">
        <w:rPr>
          <w:sz w:val="20"/>
          <w:szCs w:val="20"/>
        </w:rPr>
        <w:t>86 ust. 1 pkt 5)</w:t>
      </w:r>
      <w:r w:rsidRPr="003E7545">
        <w:rPr>
          <w:sz w:val="20"/>
          <w:szCs w:val="20"/>
        </w:rPr>
        <w:t xml:space="preserve"> i art.</w:t>
      </w:r>
      <w:r w:rsidRPr="003E7545">
        <w:rPr>
          <w:spacing w:val="-8"/>
          <w:sz w:val="20"/>
          <w:szCs w:val="20"/>
        </w:rPr>
        <w:t xml:space="preserve"> </w:t>
      </w:r>
      <w:r w:rsidR="004E2CAB">
        <w:rPr>
          <w:sz w:val="20"/>
          <w:szCs w:val="20"/>
        </w:rPr>
        <w:t>2012</w:t>
      </w:r>
      <w:r w:rsidRPr="003E7545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3E7545">
        <w:rPr>
          <w:sz w:val="20"/>
          <w:szCs w:val="20"/>
        </w:rPr>
        <w:t>stypendiów o charakterze socjalnym przyznawanych przez inne podmioty, o których mowa w art. 21 ust. 1 pkt 40b ustawy z dnia 26 lipca 1991 r. o podatku dochodowym od osób fizycznych (Dz. U. z 201</w:t>
      </w:r>
      <w:r w:rsidR="004E2CAB">
        <w:rPr>
          <w:sz w:val="20"/>
          <w:szCs w:val="20"/>
        </w:rPr>
        <w:t>9</w:t>
      </w:r>
      <w:r w:rsidRPr="003E7545">
        <w:rPr>
          <w:sz w:val="20"/>
          <w:szCs w:val="20"/>
        </w:rPr>
        <w:t xml:space="preserve"> r. poz. </w:t>
      </w:r>
      <w:r w:rsidR="004E2CAB">
        <w:rPr>
          <w:sz w:val="20"/>
          <w:szCs w:val="20"/>
        </w:rPr>
        <w:t>1387)</w:t>
      </w:r>
    </w:p>
    <w:p w14:paraId="7DC4DCD1" w14:textId="77777777" w:rsidR="004F37F0" w:rsidRDefault="004F37F0">
      <w:pPr>
        <w:pStyle w:val="link3"/>
        <w:ind w:left="57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zapoznałam/</w:t>
      </w:r>
      <w:r w:rsidR="00A20A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 się z treścią pouczenia</w:t>
      </w:r>
    </w:p>
    <w:p w14:paraId="045836CA" w14:textId="77777777" w:rsidR="004F37F0" w:rsidRDefault="004F37F0">
      <w:pPr>
        <w:pStyle w:val="link3"/>
        <w:ind w:left="5760" w:firstLine="0"/>
        <w:rPr>
          <w:rFonts w:ascii="Times New Roman" w:hAnsi="Times New Roman" w:cs="Times New Roman"/>
        </w:rPr>
      </w:pPr>
    </w:p>
    <w:p w14:paraId="473A9669" w14:textId="77777777" w:rsidR="004F37F0" w:rsidRDefault="004F37F0">
      <w:pPr>
        <w:pStyle w:val="link3"/>
        <w:ind w:left="57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</w:t>
      </w:r>
    </w:p>
    <w:p w14:paraId="2DA9085F" w14:textId="77777777" w:rsidR="004F37F0" w:rsidRDefault="004E2CAB" w:rsidP="004E2CAB">
      <w:pPr>
        <w:pStyle w:val="link3"/>
        <w:ind w:left="5760" w:firstLine="0"/>
        <w:jc w:val="center"/>
        <w:rPr>
          <w:sz w:val="20"/>
          <w:szCs w:val="20"/>
        </w:rPr>
      </w:pPr>
      <w:r>
        <w:rPr>
          <w:rFonts w:ascii="Times New Roman" w:hAnsi="Times New Roman" w:cs="Times New Roman"/>
        </w:rPr>
        <w:t>(podpis</w:t>
      </w:r>
      <w:r w:rsidR="004F37F0">
        <w:rPr>
          <w:rFonts w:ascii="Times New Roman" w:hAnsi="Times New Roman" w:cs="Times New Roman"/>
        </w:rPr>
        <w:t>)</w:t>
      </w:r>
    </w:p>
    <w:sectPr w:rsidR="004F37F0">
      <w:headerReference w:type="default" r:id="rId7"/>
      <w:footerReference w:type="even" r:id="rId8"/>
      <w:footerReference w:type="default" r:id="rId9"/>
      <w:pgSz w:w="11906" w:h="16838"/>
      <w:pgMar w:top="357" w:right="746" w:bottom="295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6C2FA" w14:textId="77777777" w:rsidR="00685134" w:rsidRDefault="00685134">
      <w:r>
        <w:separator/>
      </w:r>
    </w:p>
  </w:endnote>
  <w:endnote w:type="continuationSeparator" w:id="0">
    <w:p w14:paraId="5C98FA05" w14:textId="77777777" w:rsidR="00685134" w:rsidRDefault="006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AE99" w14:textId="77777777" w:rsidR="00746F61" w:rsidRDefault="00746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31ECB7" w14:textId="77777777" w:rsidR="00746F61" w:rsidRDefault="00746F6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050E" w14:textId="77777777" w:rsidR="00746F61" w:rsidRDefault="00746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1E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BADB1A5" w14:textId="77777777" w:rsidR="00746F61" w:rsidRDefault="00746F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7A6B" w14:textId="77777777" w:rsidR="00685134" w:rsidRDefault="00685134">
      <w:r>
        <w:separator/>
      </w:r>
    </w:p>
  </w:footnote>
  <w:footnote w:type="continuationSeparator" w:id="0">
    <w:p w14:paraId="381AEB71" w14:textId="77777777" w:rsidR="00685134" w:rsidRDefault="006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E909" w14:textId="77777777" w:rsidR="00746F61" w:rsidRPr="00E102B2" w:rsidRDefault="00A20A40" w:rsidP="0098093E">
    <w:pPr>
      <w:pStyle w:val="Tekstdymka"/>
      <w:rPr>
        <w:rFonts w:ascii="Times New Roman" w:hAnsi="Times New Roman" w:cs="Times New Roman"/>
      </w:rPr>
    </w:pPr>
    <w:r>
      <w:rPr>
        <w:rFonts w:ascii="Times New Roman" w:hAnsi="Times New Roman" w:cs="Times New Roman"/>
        <w:bCs/>
      </w:rPr>
      <w:t>Z</w:t>
    </w:r>
    <w:r w:rsidR="00891EA6">
      <w:rPr>
        <w:rFonts w:ascii="Times New Roman" w:hAnsi="Times New Roman" w:cs="Times New Roman"/>
        <w:bCs/>
      </w:rPr>
      <w:t>ałącznik nr 4</w:t>
    </w:r>
    <w:r w:rsidR="009F67AC">
      <w:rPr>
        <w:rFonts w:ascii="Times New Roman" w:hAnsi="Times New Roman" w:cs="Times New Roman"/>
        <w:bCs/>
      </w:rPr>
      <w:t xml:space="preserve"> </w:t>
    </w:r>
    <w:r w:rsidR="00A91C06">
      <w:rPr>
        <w:rFonts w:ascii="Times New Roman" w:hAnsi="Times New Roman" w:cs="Times New Roman"/>
        <w:bCs/>
      </w:rPr>
      <w:t>do Regulaminu  ś</w:t>
    </w:r>
    <w:r w:rsidR="00C228CE">
      <w:rPr>
        <w:rFonts w:ascii="Times New Roman" w:hAnsi="Times New Roman" w:cs="Times New Roman"/>
        <w:bCs/>
      </w:rPr>
      <w:t>wiadczeń</w:t>
    </w:r>
    <w:r w:rsidR="00746F61" w:rsidRPr="00E102B2">
      <w:rPr>
        <w:rFonts w:ascii="Times New Roman" w:hAnsi="Times New Roman" w:cs="Times New Roman"/>
        <w:bCs/>
      </w:rPr>
      <w:t xml:space="preserve">  dla studentów K</w:t>
    </w:r>
    <w:r w:rsidR="00917F7C">
      <w:rPr>
        <w:rFonts w:ascii="Times New Roman" w:hAnsi="Times New Roman" w:cs="Times New Roman"/>
        <w:bCs/>
      </w:rPr>
      <w:t>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627F"/>
    <w:multiLevelType w:val="hybridMultilevel"/>
    <w:tmpl w:val="74A201AE"/>
    <w:lvl w:ilvl="0" w:tplc="9508CF98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159768B6"/>
    <w:multiLevelType w:val="hybridMultilevel"/>
    <w:tmpl w:val="D374A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7C1B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B3DD9"/>
    <w:multiLevelType w:val="hybridMultilevel"/>
    <w:tmpl w:val="EF5EA710"/>
    <w:lvl w:ilvl="0" w:tplc="7960BFD8">
      <w:start w:val="1"/>
      <w:numFmt w:val="decimal"/>
      <w:lvlText w:val="%1)"/>
      <w:lvlJc w:val="left"/>
      <w:pPr>
        <w:ind w:left="629" w:hanging="512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5A527DB4">
      <w:start w:val="1"/>
      <w:numFmt w:val="lowerLetter"/>
      <w:lvlText w:val="%2)"/>
      <w:lvlJc w:val="left"/>
      <w:pPr>
        <w:ind w:left="1104" w:hanging="47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EB14E68E">
      <w:start w:val="1"/>
      <w:numFmt w:val="bullet"/>
      <w:lvlText w:val="•"/>
      <w:lvlJc w:val="left"/>
      <w:pPr>
        <w:ind w:left="2011" w:hanging="476"/>
      </w:pPr>
      <w:rPr>
        <w:rFonts w:hint="default"/>
      </w:rPr>
    </w:lvl>
    <w:lvl w:ilvl="3" w:tplc="934677F0">
      <w:start w:val="1"/>
      <w:numFmt w:val="bullet"/>
      <w:lvlText w:val="•"/>
      <w:lvlJc w:val="left"/>
      <w:pPr>
        <w:ind w:left="2923" w:hanging="476"/>
      </w:pPr>
      <w:rPr>
        <w:rFonts w:hint="default"/>
      </w:rPr>
    </w:lvl>
    <w:lvl w:ilvl="4" w:tplc="AA80A322">
      <w:start w:val="1"/>
      <w:numFmt w:val="bullet"/>
      <w:lvlText w:val="•"/>
      <w:lvlJc w:val="left"/>
      <w:pPr>
        <w:ind w:left="3835" w:hanging="476"/>
      </w:pPr>
      <w:rPr>
        <w:rFonts w:hint="default"/>
      </w:rPr>
    </w:lvl>
    <w:lvl w:ilvl="5" w:tplc="DBD64E14">
      <w:start w:val="1"/>
      <w:numFmt w:val="bullet"/>
      <w:lvlText w:val="•"/>
      <w:lvlJc w:val="left"/>
      <w:pPr>
        <w:ind w:left="4747" w:hanging="476"/>
      </w:pPr>
      <w:rPr>
        <w:rFonts w:hint="default"/>
      </w:rPr>
    </w:lvl>
    <w:lvl w:ilvl="6" w:tplc="AFD40CE0">
      <w:start w:val="1"/>
      <w:numFmt w:val="bullet"/>
      <w:lvlText w:val="•"/>
      <w:lvlJc w:val="left"/>
      <w:pPr>
        <w:ind w:left="5659" w:hanging="476"/>
      </w:pPr>
      <w:rPr>
        <w:rFonts w:hint="default"/>
      </w:rPr>
    </w:lvl>
    <w:lvl w:ilvl="7" w:tplc="735AACF6">
      <w:start w:val="1"/>
      <w:numFmt w:val="bullet"/>
      <w:lvlText w:val="•"/>
      <w:lvlJc w:val="left"/>
      <w:pPr>
        <w:ind w:left="6570" w:hanging="476"/>
      </w:pPr>
      <w:rPr>
        <w:rFonts w:hint="default"/>
      </w:rPr>
    </w:lvl>
    <w:lvl w:ilvl="8" w:tplc="E698D6D8">
      <w:start w:val="1"/>
      <w:numFmt w:val="bullet"/>
      <w:lvlText w:val="•"/>
      <w:lvlJc w:val="left"/>
      <w:pPr>
        <w:ind w:left="7482" w:hanging="476"/>
      </w:pPr>
      <w:rPr>
        <w:rFonts w:hint="default"/>
      </w:rPr>
    </w:lvl>
  </w:abstractNum>
  <w:abstractNum w:abstractNumId="3" w15:restartNumberingAfterBreak="0">
    <w:nsid w:val="255C61AE"/>
    <w:multiLevelType w:val="hybridMultilevel"/>
    <w:tmpl w:val="AB5421B6"/>
    <w:lvl w:ilvl="0" w:tplc="A72EF89E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31C519DB"/>
    <w:multiLevelType w:val="hybridMultilevel"/>
    <w:tmpl w:val="32984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FA7E41"/>
    <w:multiLevelType w:val="hybridMultilevel"/>
    <w:tmpl w:val="D2302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2B5740"/>
    <w:multiLevelType w:val="hybridMultilevel"/>
    <w:tmpl w:val="DA7C54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C5A54"/>
    <w:multiLevelType w:val="hybridMultilevel"/>
    <w:tmpl w:val="53B48F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366F7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845C3"/>
    <w:multiLevelType w:val="hybridMultilevel"/>
    <w:tmpl w:val="FD2AE762"/>
    <w:lvl w:ilvl="0" w:tplc="311A3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3E"/>
    <w:rsid w:val="00043FDC"/>
    <w:rsid w:val="000545A7"/>
    <w:rsid w:val="00061649"/>
    <w:rsid w:val="00072173"/>
    <w:rsid w:val="0007329E"/>
    <w:rsid w:val="000B21E5"/>
    <w:rsid w:val="000D2869"/>
    <w:rsid w:val="000F3533"/>
    <w:rsid w:val="00127478"/>
    <w:rsid w:val="001553A9"/>
    <w:rsid w:val="001854F9"/>
    <w:rsid w:val="0021332B"/>
    <w:rsid w:val="00227789"/>
    <w:rsid w:val="00235EE2"/>
    <w:rsid w:val="00246BE3"/>
    <w:rsid w:val="00260003"/>
    <w:rsid w:val="0029315D"/>
    <w:rsid w:val="002A6F94"/>
    <w:rsid w:val="002C1F7F"/>
    <w:rsid w:val="002E15BB"/>
    <w:rsid w:val="00317ACE"/>
    <w:rsid w:val="0037493D"/>
    <w:rsid w:val="003E2DF1"/>
    <w:rsid w:val="003E394E"/>
    <w:rsid w:val="003E7545"/>
    <w:rsid w:val="00413A65"/>
    <w:rsid w:val="00427E49"/>
    <w:rsid w:val="00486CCF"/>
    <w:rsid w:val="004E2CAB"/>
    <w:rsid w:val="004F37F0"/>
    <w:rsid w:val="005009F4"/>
    <w:rsid w:val="00583733"/>
    <w:rsid w:val="005A2027"/>
    <w:rsid w:val="006543C6"/>
    <w:rsid w:val="00677268"/>
    <w:rsid w:val="00685134"/>
    <w:rsid w:val="006D4F05"/>
    <w:rsid w:val="00743A0F"/>
    <w:rsid w:val="00746F61"/>
    <w:rsid w:val="0076178E"/>
    <w:rsid w:val="0077355E"/>
    <w:rsid w:val="00791987"/>
    <w:rsid w:val="00813496"/>
    <w:rsid w:val="00856739"/>
    <w:rsid w:val="00861B2D"/>
    <w:rsid w:val="008634EB"/>
    <w:rsid w:val="00863C11"/>
    <w:rsid w:val="00872738"/>
    <w:rsid w:val="00891EA6"/>
    <w:rsid w:val="008C65EA"/>
    <w:rsid w:val="008E7D2A"/>
    <w:rsid w:val="00902562"/>
    <w:rsid w:val="009044A8"/>
    <w:rsid w:val="00917F7C"/>
    <w:rsid w:val="009345A9"/>
    <w:rsid w:val="0098093E"/>
    <w:rsid w:val="009E0272"/>
    <w:rsid w:val="009F67AC"/>
    <w:rsid w:val="00A13C26"/>
    <w:rsid w:val="00A20A40"/>
    <w:rsid w:val="00A213DB"/>
    <w:rsid w:val="00A433D8"/>
    <w:rsid w:val="00A91C06"/>
    <w:rsid w:val="00AD7896"/>
    <w:rsid w:val="00AE1DEC"/>
    <w:rsid w:val="00B32868"/>
    <w:rsid w:val="00B36E9B"/>
    <w:rsid w:val="00B57168"/>
    <w:rsid w:val="00BD0F53"/>
    <w:rsid w:val="00BE69D1"/>
    <w:rsid w:val="00C228CE"/>
    <w:rsid w:val="00C31ECE"/>
    <w:rsid w:val="00C47B28"/>
    <w:rsid w:val="00C901B8"/>
    <w:rsid w:val="00CA0D72"/>
    <w:rsid w:val="00CD70F3"/>
    <w:rsid w:val="00D27438"/>
    <w:rsid w:val="00D9301F"/>
    <w:rsid w:val="00DA2D7C"/>
    <w:rsid w:val="00DD0FF8"/>
    <w:rsid w:val="00E102B2"/>
    <w:rsid w:val="00E174F7"/>
    <w:rsid w:val="00E5593C"/>
    <w:rsid w:val="00E7360E"/>
    <w:rsid w:val="00EA63DC"/>
    <w:rsid w:val="00EA6A1D"/>
    <w:rsid w:val="00F04F17"/>
    <w:rsid w:val="00F663C4"/>
    <w:rsid w:val="00F76DD0"/>
    <w:rsid w:val="00F80C4A"/>
    <w:rsid w:val="00F9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85826"/>
  <w15:chartTrackingRefBased/>
  <w15:docId w15:val="{9A613C14-3B94-4827-AD4D-E3AEF916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pPr>
      <w:ind w:left="120"/>
      <w:jc w:val="both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link3">
    <w:name w:val="link3"/>
    <w:basedOn w:val="Normalny"/>
    <w:pPr>
      <w:spacing w:before="15" w:after="15"/>
      <w:ind w:left="750" w:hanging="225"/>
      <w:jc w:val="both"/>
    </w:pPr>
    <w:rPr>
      <w:rFonts w:ascii="Arial" w:hAnsi="Arial" w:cs="Arial"/>
      <w:color w:val="000000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98093E"/>
    <w:pPr>
      <w:jc w:val="center"/>
    </w:pPr>
    <w:rPr>
      <w:sz w:val="28"/>
    </w:rPr>
  </w:style>
  <w:style w:type="paragraph" w:styleId="Akapitzlist">
    <w:name w:val="List Paragraph"/>
    <w:basedOn w:val="Normalny"/>
    <w:uiPriority w:val="1"/>
    <w:qFormat/>
    <w:rsid w:val="003E754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odtytu">
    <w:name w:val="Subtitle"/>
    <w:basedOn w:val="Normalny"/>
    <w:next w:val="Normalny"/>
    <w:link w:val="PodtytuZnak"/>
    <w:qFormat/>
    <w:rsid w:val="003E7545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3E754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DOCHODZIE niepodlegającym opodatkowaniu podatkiem dochodowym dla celów ustalenia świadczeń stypendialnych wypła</vt:lpstr>
    </vt:vector>
  </TitlesOfParts>
  <Company>AE Wrocław</Company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DOCHODZIE niepodlegającym opodatkowaniu podatkiem dochodowym dla celów ustalenia świadczeń stypendialnych wypła</dc:title>
  <dc:subject/>
  <dc:creator>Dziekanat ZI</dc:creator>
  <cp:keywords/>
  <cp:lastModifiedBy>Aleksander Borkowski</cp:lastModifiedBy>
  <cp:revision>2</cp:revision>
  <cp:lastPrinted>2021-10-05T12:05:00Z</cp:lastPrinted>
  <dcterms:created xsi:type="dcterms:W3CDTF">2023-09-19T11:26:00Z</dcterms:created>
  <dcterms:modified xsi:type="dcterms:W3CDTF">2023-09-19T11:26:00Z</dcterms:modified>
</cp:coreProperties>
</file>